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CE4" w:rsidRPr="000E3DCC" w:rsidRDefault="007A4CE4" w:rsidP="007A4CE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1978">
        <w:rPr>
          <w:rFonts w:ascii="Times New Roman" w:hAnsi="Times New Roman" w:cs="Times New Roman"/>
          <w:b/>
          <w:sz w:val="28"/>
          <w:szCs w:val="24"/>
        </w:rPr>
        <w:t>Do Countries Belonging to the same Continent Suggest the Same Investment, Growth, and Corruption Enhancing Variables? Evidence from Pakistan, India, &amp; Russia</w:t>
      </w:r>
    </w:p>
    <w:p w:rsidR="007A4CE4" w:rsidRPr="00B91978" w:rsidRDefault="007A4CE4" w:rsidP="007A4CE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1978">
        <w:rPr>
          <w:rFonts w:ascii="Times New Roman" w:hAnsi="Times New Roman" w:cs="Times New Roman"/>
          <w:sz w:val="24"/>
          <w:szCs w:val="24"/>
        </w:rPr>
        <w:t xml:space="preserve">Muhammad </w:t>
      </w:r>
      <w:proofErr w:type="spellStart"/>
      <w:r w:rsidRPr="00B91978">
        <w:rPr>
          <w:rFonts w:ascii="Times New Roman" w:hAnsi="Times New Roman" w:cs="Times New Roman"/>
          <w:sz w:val="24"/>
          <w:szCs w:val="24"/>
        </w:rPr>
        <w:t>Awais</w:t>
      </w:r>
      <w:proofErr w:type="spellEnd"/>
    </w:p>
    <w:p w:rsidR="007A4CE4" w:rsidRPr="00B91978" w:rsidRDefault="007A4CE4" w:rsidP="007A4CE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1978">
        <w:rPr>
          <w:rFonts w:ascii="Times New Roman" w:hAnsi="Times New Roman" w:cs="Times New Roman"/>
          <w:sz w:val="24"/>
          <w:szCs w:val="24"/>
        </w:rPr>
        <w:t>Lecturer – Business &amp; Economics (Finance), Foundation University Islamabad, Rawalpindi Campus, Pakistan</w:t>
      </w:r>
    </w:p>
    <w:p w:rsidR="007A4CE4" w:rsidRDefault="007A4CE4" w:rsidP="007A4CE4">
      <w:pPr>
        <w:jc w:val="center"/>
        <w:rPr>
          <w:rFonts w:ascii="Times New Roman" w:hAnsi="Times New Roman" w:cs="Times New Roman"/>
          <w:sz w:val="24"/>
          <w:szCs w:val="24"/>
        </w:rPr>
      </w:pPr>
      <w:r w:rsidRPr="00AF484F">
        <w:rPr>
          <w:rFonts w:ascii="Times New Roman" w:hAnsi="Times New Roman" w:cs="Times New Roman"/>
          <w:sz w:val="24"/>
          <w:szCs w:val="24"/>
        </w:rPr>
        <w:t>m.awais@fui.edu.pk</w:t>
      </w:r>
    </w:p>
    <w:p w:rsidR="007A4CE4" w:rsidRDefault="007A4CE4" w:rsidP="007A4C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Syed </w:t>
      </w:r>
      <w:proofErr w:type="spellStart"/>
      <w:r>
        <w:rPr>
          <w:rFonts w:ascii="Times New Roman" w:hAnsi="Times New Roman" w:cs="Times New Roman"/>
          <w:sz w:val="24"/>
          <w:szCs w:val="24"/>
        </w:rPr>
        <w:t>Zulfiqar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Ali Shah</w:t>
      </w:r>
    </w:p>
    <w:p w:rsidR="007A4CE4" w:rsidRDefault="007A4CE4" w:rsidP="007A4C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Associate Professor – Management Sciences, International Islamic University Islamabad, Pakistan</w:t>
      </w:r>
    </w:p>
    <w:p w:rsidR="007A4CE4" w:rsidRPr="00B91978" w:rsidRDefault="007A4CE4" w:rsidP="007A4C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zulfiqar.shah@gmail.com</w:t>
      </w:r>
    </w:p>
    <w:p w:rsidR="007A4CE4" w:rsidRPr="00B91978" w:rsidRDefault="007A4CE4" w:rsidP="007A4CE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1978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Kashif</w:t>
      </w:r>
      <w:proofErr w:type="spellEnd"/>
      <w:r>
        <w:rPr>
          <w:rFonts w:ascii="Times New Roman" w:hAnsi="Times New Roman" w:cs="Times New Roman"/>
          <w:sz w:val="24"/>
          <w:szCs w:val="24"/>
        </w:rPr>
        <w:t>-Ur-</w:t>
      </w:r>
      <w:proofErr w:type="spellStart"/>
      <w:r>
        <w:rPr>
          <w:rFonts w:ascii="Times New Roman" w:hAnsi="Times New Roman" w:cs="Times New Roman"/>
          <w:sz w:val="24"/>
          <w:szCs w:val="24"/>
        </w:rPr>
        <w:t>Rehman</w:t>
      </w:r>
      <w:proofErr w:type="spellEnd"/>
    </w:p>
    <w:p w:rsidR="007A4CE4" w:rsidRPr="00B91978" w:rsidRDefault="007A4CE4" w:rsidP="007A4CE4">
      <w:pPr>
        <w:jc w:val="center"/>
        <w:rPr>
          <w:rFonts w:ascii="Times New Roman" w:hAnsi="Times New Roman" w:cs="Times New Roman"/>
          <w:sz w:val="24"/>
          <w:szCs w:val="24"/>
        </w:rPr>
      </w:pPr>
      <w:r w:rsidRPr="00B91978">
        <w:rPr>
          <w:rFonts w:ascii="Times New Roman" w:hAnsi="Times New Roman" w:cs="Times New Roman"/>
          <w:sz w:val="24"/>
          <w:szCs w:val="24"/>
        </w:rPr>
        <w:t xml:space="preserve">Professor – Management Sciences, </w:t>
      </w:r>
      <w:proofErr w:type="spellStart"/>
      <w:r w:rsidRPr="00B91978">
        <w:rPr>
          <w:rFonts w:ascii="Times New Roman" w:hAnsi="Times New Roman" w:cs="Times New Roman"/>
          <w:sz w:val="24"/>
          <w:szCs w:val="24"/>
        </w:rPr>
        <w:t>Iqra</w:t>
      </w:r>
      <w:proofErr w:type="spellEnd"/>
      <w:r w:rsidRPr="00B91978">
        <w:rPr>
          <w:rFonts w:ascii="Times New Roman" w:hAnsi="Times New Roman" w:cs="Times New Roman"/>
          <w:sz w:val="24"/>
          <w:szCs w:val="24"/>
        </w:rPr>
        <w:t xml:space="preserve"> University Islamabad Campus, Pakistan</w:t>
      </w:r>
    </w:p>
    <w:p w:rsidR="007A4CE4" w:rsidRDefault="007A4CE4" w:rsidP="007A4CE4">
      <w:pPr>
        <w:jc w:val="center"/>
        <w:rPr>
          <w:rFonts w:ascii="Times New Roman" w:hAnsi="Times New Roman" w:cs="Times New Roman"/>
          <w:sz w:val="24"/>
          <w:szCs w:val="24"/>
        </w:rPr>
      </w:pPr>
      <w:r w:rsidRPr="00B57038">
        <w:rPr>
          <w:rFonts w:ascii="Times New Roman" w:hAnsi="Times New Roman" w:cs="Times New Roman"/>
          <w:sz w:val="24"/>
          <w:szCs w:val="24"/>
        </w:rPr>
        <w:t>drkashif@iqraisb.edu.pk</w:t>
      </w:r>
    </w:p>
    <w:p w:rsidR="007A4CE4" w:rsidRDefault="007A4CE4" w:rsidP="007A4C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&amp;</w:t>
      </w:r>
    </w:p>
    <w:p w:rsidR="007A4CE4" w:rsidRDefault="007A4CE4" w:rsidP="007A4CE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Jahanzeb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Khan</w:t>
      </w:r>
    </w:p>
    <w:p w:rsidR="007A4CE4" w:rsidRDefault="007A4CE4" w:rsidP="007A4C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CIMA Student, Rawalpindi, Pakistan</w:t>
      </w:r>
    </w:p>
    <w:p w:rsidR="007A4CE4" w:rsidRPr="00B91978" w:rsidRDefault="007A4CE4" w:rsidP="007A4C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jahanzebpak@gmail.com</w:t>
      </w:r>
    </w:p>
    <w:p w:rsidR="007A4CE4" w:rsidRPr="00961687" w:rsidRDefault="007A4CE4" w:rsidP="007A4CE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61687">
        <w:rPr>
          <w:rFonts w:ascii="Times New Roman" w:hAnsi="Times New Roman" w:cs="Times New Roman"/>
          <w:b/>
          <w:i/>
          <w:sz w:val="24"/>
          <w:szCs w:val="24"/>
        </w:rPr>
        <w:t>Abstract</w:t>
      </w:r>
    </w:p>
    <w:p w:rsidR="007A4CE4" w:rsidRDefault="007A4CE4" w:rsidP="007A4CE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 lack of timely check and balance may be the biggest reason of corruption. Another feature behind the growing corruption level is the biased and non-integrated behavior of an individual. By recognizing the needs and wants of government individuals, a corruption level can be controlled. The chief motives of this study are; to investigate the impact of corruption on economic growth of a country and to investigate the impact of corruption on foreign direct investment (FDI) for a state over a period of 2001-2013. As literature suggested that economic growth can be boost-up by enhancing the level of FDI in a country, and both FDI as well as economic growth can achieve their sustainable levels through corruption free environment. The time span of 2006-2008 is very much interesting for all the selected countries in terms of their growth. The outcomes accomplishes that economic growth &amp; FDI are strongly associated/linked with state’s corruption. </w:t>
      </w:r>
    </w:p>
    <w:p w:rsidR="007A4CE4" w:rsidRDefault="007A4CE4" w:rsidP="007A4CE4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72F">
        <w:rPr>
          <w:rFonts w:ascii="Times New Roman" w:hAnsi="Times New Roman" w:cs="Times New Roman"/>
          <w:b/>
          <w:i/>
          <w:sz w:val="24"/>
          <w:szCs w:val="24"/>
        </w:rPr>
        <w:lastRenderedPageBreak/>
        <w:t>Keywords:</w:t>
      </w:r>
      <w:r>
        <w:rPr>
          <w:rFonts w:ascii="Times New Roman" w:hAnsi="Times New Roman" w:cs="Times New Roman"/>
          <w:i/>
          <w:sz w:val="24"/>
          <w:szCs w:val="24"/>
        </w:rPr>
        <w:t xml:space="preserve"> Corruption, Economic Growth, Foreign Direct Investment (FDI)</w:t>
      </w:r>
    </w:p>
    <w:p w:rsidR="007A4CE4" w:rsidRPr="00595CFD" w:rsidRDefault="007A4CE4" w:rsidP="007A4CE4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91742">
        <w:rPr>
          <w:rFonts w:ascii="Times New Roman" w:hAnsi="Times New Roman" w:cs="Times New Roman"/>
          <w:b/>
          <w:i/>
          <w:sz w:val="24"/>
          <w:szCs w:val="24"/>
        </w:rPr>
        <w:t>Jel</w:t>
      </w:r>
      <w:proofErr w:type="spellEnd"/>
      <w:r w:rsidRPr="00091742">
        <w:rPr>
          <w:rFonts w:ascii="Times New Roman" w:hAnsi="Times New Roman" w:cs="Times New Roman"/>
          <w:b/>
          <w:i/>
          <w:sz w:val="24"/>
          <w:szCs w:val="24"/>
        </w:rPr>
        <w:t xml:space="preserve"> Classification:</w:t>
      </w:r>
      <w:r>
        <w:rPr>
          <w:rFonts w:ascii="Times New Roman" w:hAnsi="Times New Roman" w:cs="Times New Roman"/>
          <w:i/>
          <w:sz w:val="24"/>
          <w:szCs w:val="24"/>
        </w:rPr>
        <w:t xml:space="preserve"> D73, F43, P45</w:t>
      </w:r>
    </w:p>
    <w:p w:rsidR="007A4CE4" w:rsidRDefault="007A4CE4" w:rsidP="007A4CE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6B9" w:rsidRDefault="000126B9">
      <w:bookmarkStart w:id="0" w:name="_GoBack"/>
      <w:bookmarkEnd w:id="0"/>
    </w:p>
    <w:sectPr w:rsidR="00012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CE4"/>
    <w:rsid w:val="000126B9"/>
    <w:rsid w:val="007A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</dc:creator>
  <cp:lastModifiedBy>Smile</cp:lastModifiedBy>
  <cp:revision>1</cp:revision>
  <dcterms:created xsi:type="dcterms:W3CDTF">2016-11-04T08:02:00Z</dcterms:created>
  <dcterms:modified xsi:type="dcterms:W3CDTF">2016-11-04T08:02:00Z</dcterms:modified>
</cp:coreProperties>
</file>